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AB35" w14:textId="77777777" w:rsidR="002F5290" w:rsidRDefault="002F5290" w:rsidP="002F5290">
      <w:r>
        <w:rPr>
          <w:rFonts w:ascii="Garamond" w:hAnsi="Garamond"/>
          <w:b/>
          <w:bCs/>
          <w:sz w:val="24"/>
          <w:szCs w:val="24"/>
        </w:rPr>
        <w:t>Job Description</w:t>
      </w:r>
    </w:p>
    <w:p w14:paraId="603BE6B8" w14:textId="77777777" w:rsidR="002F5290" w:rsidRDefault="002F5290" w:rsidP="002F5290">
      <w:r>
        <w:rPr>
          <w:rFonts w:ascii="Garamond" w:hAnsi="Garamond"/>
          <w:b/>
          <w:bCs/>
          <w:sz w:val="24"/>
          <w:szCs w:val="24"/>
        </w:rPr>
        <w:t>TITLE</w:t>
      </w:r>
      <w:r>
        <w:rPr>
          <w:rFonts w:ascii="Garamond" w:hAnsi="Garamond"/>
          <w:sz w:val="24"/>
          <w:szCs w:val="24"/>
        </w:rPr>
        <w:t>: Senior Trauma Therapist</w:t>
      </w:r>
    </w:p>
    <w:p w14:paraId="750F1235" w14:textId="77777777" w:rsidR="002F5290" w:rsidRDefault="002F5290" w:rsidP="002F5290">
      <w:r>
        <w:rPr>
          <w:rFonts w:ascii="Garamond" w:hAnsi="Garamond"/>
          <w:b/>
          <w:bCs/>
          <w:sz w:val="24"/>
          <w:szCs w:val="24"/>
        </w:rPr>
        <w:t>DESCRIPTION</w:t>
      </w:r>
      <w:r>
        <w:rPr>
          <w:rFonts w:ascii="Garamond" w:hAnsi="Garamond"/>
          <w:sz w:val="24"/>
          <w:szCs w:val="24"/>
        </w:rPr>
        <w:t>: TurnAround, Inc. is the designated rape crisis center for Baltimore City and County.</w:t>
      </w:r>
    </w:p>
    <w:p w14:paraId="5E3A74A3" w14:textId="77777777" w:rsidR="002F5290" w:rsidRDefault="002F5290" w:rsidP="002F5290">
      <w:r>
        <w:rPr>
          <w:rFonts w:ascii="Garamond" w:hAnsi="Garamond"/>
          <w:sz w:val="24"/>
          <w:szCs w:val="24"/>
        </w:rPr>
        <w:t xml:space="preserve">The senior trauma therapist’s time is split between two programs- Abuser Intervention Program and Clinical. Acts as program manager who is primarily responsible for coordination and implementation of group services for the multi-phased, </w:t>
      </w:r>
      <w:proofErr w:type="gramStart"/>
      <w:r>
        <w:rPr>
          <w:rFonts w:ascii="Garamond" w:hAnsi="Garamond"/>
          <w:sz w:val="24"/>
          <w:szCs w:val="24"/>
        </w:rPr>
        <w:t>26 week</w:t>
      </w:r>
      <w:proofErr w:type="gramEnd"/>
      <w:r>
        <w:rPr>
          <w:rFonts w:ascii="Garamond" w:hAnsi="Garamond"/>
          <w:sz w:val="24"/>
          <w:szCs w:val="24"/>
        </w:rPr>
        <w:t xml:space="preserve"> Abuser Intervention Program wherein participants are referred to TurnAround through the court system. Expected to also provide therapy to adolescent and adult survivors of sexual violence and Intimate Partner violence. The senior trauma therapist is expected to maintain a small caseload of up to 12 clients. Therapy will be provided for a period of six months to a year for each case depending on client needs.</w:t>
      </w:r>
    </w:p>
    <w:p w14:paraId="039974F3" w14:textId="77777777" w:rsidR="002F5290" w:rsidRDefault="002F5290" w:rsidP="002F5290">
      <w:r>
        <w:rPr>
          <w:rFonts w:ascii="Garamond" w:hAnsi="Garamond"/>
          <w:b/>
          <w:bCs/>
          <w:sz w:val="24"/>
          <w:szCs w:val="24"/>
        </w:rPr>
        <w:t>REPORTS TO: </w:t>
      </w:r>
      <w:r>
        <w:rPr>
          <w:rFonts w:ascii="Garamond" w:hAnsi="Garamond"/>
          <w:sz w:val="24"/>
          <w:szCs w:val="24"/>
        </w:rPr>
        <w:t>Clinical Director</w:t>
      </w:r>
    </w:p>
    <w:p w14:paraId="312838B0" w14:textId="38997A4B" w:rsidR="002F5290" w:rsidRDefault="002F5290" w:rsidP="002F5290">
      <w:r>
        <w:rPr>
          <w:rFonts w:ascii="Garamond" w:hAnsi="Garamond"/>
          <w:b/>
          <w:bCs/>
          <w:sz w:val="24"/>
          <w:szCs w:val="24"/>
        </w:rPr>
        <w:t>PRIMARY FUNCTIONS: </w:t>
      </w:r>
      <w:r w:rsidRPr="00355B16">
        <w:rPr>
          <w:rFonts w:ascii="Garamond" w:hAnsi="Garamond"/>
          <w:sz w:val="24"/>
          <w:szCs w:val="24"/>
        </w:rPr>
        <w:t xml:space="preserve">Implementation, </w:t>
      </w:r>
      <w:proofErr w:type="gramStart"/>
      <w:r w:rsidR="00355B16" w:rsidRPr="00355B16">
        <w:rPr>
          <w:rFonts w:ascii="Garamond" w:hAnsi="Garamond"/>
          <w:sz w:val="24"/>
          <w:szCs w:val="24"/>
        </w:rPr>
        <w:t>o</w:t>
      </w:r>
      <w:r w:rsidRPr="00355B16">
        <w:rPr>
          <w:rFonts w:ascii="Garamond" w:hAnsi="Garamond"/>
          <w:sz w:val="24"/>
          <w:szCs w:val="24"/>
        </w:rPr>
        <w:t>versight</w:t>
      </w:r>
      <w:proofErr w:type="gramEnd"/>
      <w:r w:rsidRPr="00355B16">
        <w:rPr>
          <w:rFonts w:ascii="Garamond" w:hAnsi="Garamond"/>
          <w:sz w:val="24"/>
          <w:szCs w:val="24"/>
        </w:rPr>
        <w:t xml:space="preserve"> and management of Abuser Intervention Program.</w:t>
      </w:r>
      <w:r>
        <w:rPr>
          <w:rFonts w:ascii="Garamond" w:hAnsi="Garamond"/>
          <w:b/>
          <w:bCs/>
          <w:sz w:val="24"/>
          <w:szCs w:val="24"/>
        </w:rPr>
        <w:t xml:space="preserve"> </w:t>
      </w:r>
      <w:r>
        <w:rPr>
          <w:rFonts w:ascii="Garamond" w:hAnsi="Garamond"/>
          <w:sz w:val="24"/>
          <w:szCs w:val="24"/>
        </w:rPr>
        <w:t xml:space="preserve">Provides task supervision to </w:t>
      </w:r>
      <w:r>
        <w:rPr>
          <w:rFonts w:ascii="Garamond" w:hAnsi="Garamond"/>
          <w:sz w:val="24"/>
          <w:szCs w:val="24"/>
        </w:rPr>
        <w:t xml:space="preserve">group co-facilitator and </w:t>
      </w:r>
      <w:r>
        <w:rPr>
          <w:rFonts w:ascii="Garamond" w:hAnsi="Garamond"/>
          <w:sz w:val="24"/>
          <w:szCs w:val="24"/>
        </w:rPr>
        <w:t>Master Level Social Work Interns for the Abuser Intervention Program. Provide Individual therapy to small caseload.</w:t>
      </w:r>
    </w:p>
    <w:p w14:paraId="6F138A6E" w14:textId="77777777" w:rsidR="002F5290" w:rsidRDefault="002F5290" w:rsidP="002F5290">
      <w:r>
        <w:rPr>
          <w:rFonts w:ascii="Garamond" w:hAnsi="Garamond"/>
          <w:b/>
          <w:bCs/>
          <w:sz w:val="24"/>
          <w:szCs w:val="24"/>
        </w:rPr>
        <w:t>RESPONSIBILITIES:</w:t>
      </w:r>
    </w:p>
    <w:p w14:paraId="5BB29DA3" w14:textId="1D07AB48" w:rsidR="002F5290" w:rsidRDefault="002F5290" w:rsidP="002F5290">
      <w:pPr>
        <w:rPr>
          <w:rFonts w:ascii="Garamond" w:hAnsi="Garamond"/>
          <w:sz w:val="24"/>
          <w:szCs w:val="24"/>
        </w:rPr>
      </w:pPr>
      <w:r>
        <w:rPr>
          <w:rFonts w:ascii="Garamond" w:hAnsi="Garamond"/>
          <w:sz w:val="24"/>
          <w:szCs w:val="24"/>
        </w:rPr>
        <w:t xml:space="preserve">Management </w:t>
      </w:r>
      <w:r w:rsidR="00355B16">
        <w:rPr>
          <w:rFonts w:ascii="Garamond" w:hAnsi="Garamond"/>
          <w:sz w:val="24"/>
          <w:szCs w:val="24"/>
        </w:rPr>
        <w:t>–</w:t>
      </w:r>
    </w:p>
    <w:p w14:paraId="4CCFF706" w14:textId="4A42AADE" w:rsidR="00355B16" w:rsidRDefault="00355B16" w:rsidP="002F5290">
      <w:r>
        <w:rPr>
          <w:rFonts w:ascii="Garamond" w:hAnsi="Garamond"/>
          <w:sz w:val="24"/>
          <w:szCs w:val="24"/>
        </w:rPr>
        <w:tab/>
      </w:r>
    </w:p>
    <w:p w14:paraId="30E5B94C" w14:textId="348A91B0" w:rsidR="00355B16" w:rsidRPr="00355B16" w:rsidRDefault="00355B16" w:rsidP="002F5290">
      <w:pPr>
        <w:numPr>
          <w:ilvl w:val="0"/>
          <w:numId w:val="1"/>
        </w:numPr>
      </w:pPr>
      <w:r w:rsidRPr="00355B16">
        <w:t xml:space="preserve">Identification and implementation of evidenced based curriculum </w:t>
      </w:r>
      <w:r>
        <w:t>for abuser intervention programs</w:t>
      </w:r>
    </w:p>
    <w:p w14:paraId="6E5663D5" w14:textId="7AA1EBF3" w:rsidR="002F5290" w:rsidRDefault="002F5290" w:rsidP="002F5290">
      <w:pPr>
        <w:numPr>
          <w:ilvl w:val="0"/>
          <w:numId w:val="1"/>
        </w:numPr>
      </w:pPr>
      <w:r>
        <w:rPr>
          <w:rFonts w:ascii="Garamond" w:hAnsi="Garamond"/>
          <w:sz w:val="24"/>
          <w:szCs w:val="24"/>
        </w:rPr>
        <w:t>Oversight of daily operations for Abuser Intervention Program</w:t>
      </w:r>
    </w:p>
    <w:p w14:paraId="0340D89F" w14:textId="16E41A6D" w:rsidR="002F5290" w:rsidRDefault="002F5290" w:rsidP="002F5290">
      <w:pPr>
        <w:numPr>
          <w:ilvl w:val="0"/>
          <w:numId w:val="2"/>
        </w:numPr>
      </w:pPr>
      <w:r>
        <w:rPr>
          <w:rFonts w:ascii="Garamond" w:hAnsi="Garamond"/>
          <w:sz w:val="24"/>
          <w:szCs w:val="24"/>
        </w:rPr>
        <w:t>Provide overall coordination of services to batterers</w:t>
      </w:r>
      <w:r>
        <w:rPr>
          <w:rFonts w:ascii="Garamond" w:hAnsi="Garamond"/>
          <w:sz w:val="24"/>
          <w:szCs w:val="24"/>
        </w:rPr>
        <w:t xml:space="preserve"> who are</w:t>
      </w:r>
      <w:r>
        <w:rPr>
          <w:rFonts w:ascii="Garamond" w:hAnsi="Garamond"/>
          <w:sz w:val="24"/>
          <w:szCs w:val="24"/>
        </w:rPr>
        <w:t xml:space="preserve"> court-</w:t>
      </w:r>
      <w:proofErr w:type="gramStart"/>
      <w:r>
        <w:rPr>
          <w:rFonts w:ascii="Garamond" w:hAnsi="Garamond"/>
          <w:sz w:val="24"/>
          <w:szCs w:val="24"/>
        </w:rPr>
        <w:t>referred</w:t>
      </w:r>
      <w:proofErr w:type="gramEnd"/>
      <w:r>
        <w:rPr>
          <w:rFonts w:ascii="Garamond" w:hAnsi="Garamond"/>
          <w:sz w:val="24"/>
          <w:szCs w:val="24"/>
        </w:rPr>
        <w:t xml:space="preserve"> </w:t>
      </w:r>
    </w:p>
    <w:p w14:paraId="69C2F126" w14:textId="49EC233F" w:rsidR="002F5290" w:rsidRDefault="002F5290" w:rsidP="002F5290">
      <w:pPr>
        <w:numPr>
          <w:ilvl w:val="0"/>
          <w:numId w:val="3"/>
        </w:numPr>
      </w:pPr>
      <w:r>
        <w:rPr>
          <w:rFonts w:ascii="Garamond" w:hAnsi="Garamond"/>
          <w:sz w:val="24"/>
          <w:szCs w:val="24"/>
        </w:rPr>
        <w:t>Serve as l</w:t>
      </w:r>
      <w:r>
        <w:rPr>
          <w:rFonts w:ascii="Garamond" w:hAnsi="Garamond"/>
          <w:sz w:val="24"/>
          <w:szCs w:val="24"/>
        </w:rPr>
        <w:t>iaison with the Family Violence Unit regarding individual client status and progress and all court-related issues.</w:t>
      </w:r>
    </w:p>
    <w:p w14:paraId="76AA3125" w14:textId="77777777" w:rsidR="002F5290" w:rsidRDefault="002F5290" w:rsidP="002F5290">
      <w:pPr>
        <w:numPr>
          <w:ilvl w:val="0"/>
          <w:numId w:val="4"/>
        </w:numPr>
      </w:pPr>
      <w:r>
        <w:rPr>
          <w:rFonts w:ascii="Garamond" w:hAnsi="Garamond"/>
          <w:sz w:val="24"/>
          <w:szCs w:val="24"/>
        </w:rPr>
        <w:t>Establishment and oversight of 1) partner contact system and 2) program evaluation system.</w:t>
      </w:r>
    </w:p>
    <w:p w14:paraId="7A2C5053" w14:textId="77777777" w:rsidR="002F5290" w:rsidRDefault="002F5290" w:rsidP="002F5290">
      <w:pPr>
        <w:numPr>
          <w:ilvl w:val="0"/>
          <w:numId w:val="5"/>
        </w:numPr>
      </w:pPr>
      <w:r>
        <w:rPr>
          <w:rFonts w:ascii="Garamond" w:hAnsi="Garamond"/>
          <w:sz w:val="24"/>
          <w:szCs w:val="24"/>
        </w:rPr>
        <w:t xml:space="preserve">Conduct intake/assessment of potential group </w:t>
      </w:r>
      <w:proofErr w:type="gramStart"/>
      <w:r>
        <w:rPr>
          <w:rFonts w:ascii="Garamond" w:hAnsi="Garamond"/>
          <w:sz w:val="24"/>
          <w:szCs w:val="24"/>
        </w:rPr>
        <w:t>participants</w:t>
      </w:r>
      <w:proofErr w:type="gramEnd"/>
    </w:p>
    <w:p w14:paraId="14AAF00D" w14:textId="77777777" w:rsidR="002F5290" w:rsidRDefault="002F5290" w:rsidP="002F5290">
      <w:pPr>
        <w:numPr>
          <w:ilvl w:val="0"/>
          <w:numId w:val="7"/>
        </w:numPr>
      </w:pPr>
      <w:r>
        <w:rPr>
          <w:rFonts w:ascii="Garamond" w:hAnsi="Garamond"/>
          <w:sz w:val="24"/>
          <w:szCs w:val="24"/>
        </w:rPr>
        <w:t>Supervision of Batterers Program co-leaders as follows:</w:t>
      </w:r>
      <w:r>
        <w:rPr>
          <w:rFonts w:ascii="Garamond" w:hAnsi="Garamond"/>
          <w:sz w:val="24"/>
          <w:szCs w:val="24"/>
        </w:rPr>
        <w:t xml:space="preserve"> </w:t>
      </w:r>
      <w:r>
        <w:rPr>
          <w:rFonts w:ascii="Garamond" w:hAnsi="Garamond"/>
          <w:sz w:val="24"/>
          <w:szCs w:val="24"/>
        </w:rPr>
        <w:t xml:space="preserve">monthly meetings with all </w:t>
      </w:r>
      <w:proofErr w:type="gramStart"/>
      <w:r>
        <w:rPr>
          <w:rFonts w:ascii="Garamond" w:hAnsi="Garamond"/>
          <w:sz w:val="24"/>
          <w:szCs w:val="24"/>
        </w:rPr>
        <w:t>co-leaders</w:t>
      </w:r>
      <w:proofErr w:type="gramEnd"/>
    </w:p>
    <w:p w14:paraId="3C36F830" w14:textId="57EE9002" w:rsidR="002F5290" w:rsidRDefault="002F5290" w:rsidP="00C40610">
      <w:pPr>
        <w:numPr>
          <w:ilvl w:val="0"/>
          <w:numId w:val="8"/>
        </w:numPr>
      </w:pPr>
      <w:r w:rsidRPr="002F5290">
        <w:rPr>
          <w:rFonts w:ascii="Garamond" w:hAnsi="Garamond"/>
          <w:sz w:val="24"/>
          <w:szCs w:val="24"/>
        </w:rPr>
        <w:t>approval of monthly invoices</w:t>
      </w:r>
    </w:p>
    <w:p w14:paraId="23DC1857" w14:textId="77777777" w:rsidR="002F5290" w:rsidRDefault="002F5290" w:rsidP="002F5290">
      <w:pPr>
        <w:numPr>
          <w:ilvl w:val="0"/>
          <w:numId w:val="9"/>
        </w:numPr>
      </w:pPr>
      <w:r>
        <w:rPr>
          <w:rFonts w:ascii="Garamond" w:hAnsi="Garamond"/>
          <w:sz w:val="24"/>
          <w:szCs w:val="24"/>
        </w:rPr>
        <w:t>Attend monthly DVCC meetings, meetings with other Baltimore County Batterers Service providers, and supervisory meetings with Clinical Director as required.</w:t>
      </w:r>
    </w:p>
    <w:p w14:paraId="4D9E7F59" w14:textId="77777777" w:rsidR="002F5290" w:rsidRDefault="002F5290" w:rsidP="002F5290">
      <w:pPr>
        <w:numPr>
          <w:ilvl w:val="0"/>
          <w:numId w:val="10"/>
        </w:numPr>
      </w:pPr>
      <w:r>
        <w:rPr>
          <w:rFonts w:ascii="Garamond" w:hAnsi="Garamond"/>
          <w:sz w:val="24"/>
          <w:szCs w:val="24"/>
        </w:rPr>
        <w:t>Act as group co-leader</w:t>
      </w:r>
    </w:p>
    <w:p w14:paraId="54884695" w14:textId="77777777" w:rsidR="002F5290" w:rsidRDefault="002F5290" w:rsidP="002F5290">
      <w:r>
        <w:rPr>
          <w:rFonts w:ascii="Garamond" w:hAnsi="Garamond"/>
          <w:sz w:val="24"/>
          <w:szCs w:val="24"/>
        </w:rPr>
        <w:t>Clinical -</w:t>
      </w:r>
    </w:p>
    <w:p w14:paraId="0B08A663" w14:textId="77777777" w:rsidR="002F5290" w:rsidRDefault="002F5290" w:rsidP="002F5290">
      <w:pPr>
        <w:numPr>
          <w:ilvl w:val="0"/>
          <w:numId w:val="11"/>
        </w:numPr>
      </w:pPr>
      <w:r>
        <w:rPr>
          <w:rFonts w:ascii="Garamond" w:hAnsi="Garamond"/>
          <w:sz w:val="24"/>
          <w:szCs w:val="24"/>
        </w:rPr>
        <w:t xml:space="preserve">Incorporates trauma-informed care philosophy, </w:t>
      </w:r>
      <w:proofErr w:type="gramStart"/>
      <w:r>
        <w:rPr>
          <w:rFonts w:ascii="Garamond" w:hAnsi="Garamond"/>
          <w:sz w:val="24"/>
          <w:szCs w:val="24"/>
        </w:rPr>
        <w:t>practices</w:t>
      </w:r>
      <w:proofErr w:type="gramEnd"/>
      <w:r>
        <w:rPr>
          <w:rFonts w:ascii="Garamond" w:hAnsi="Garamond"/>
          <w:sz w:val="24"/>
          <w:szCs w:val="24"/>
        </w:rPr>
        <w:t xml:space="preserve"> and strategies in all activities.</w:t>
      </w:r>
    </w:p>
    <w:p w14:paraId="65E3D8CA" w14:textId="75D71629" w:rsidR="002F5290" w:rsidRDefault="002F5290" w:rsidP="002F5290">
      <w:pPr>
        <w:numPr>
          <w:ilvl w:val="0"/>
          <w:numId w:val="11"/>
        </w:numPr>
      </w:pPr>
      <w:r>
        <w:rPr>
          <w:rFonts w:ascii="Garamond" w:hAnsi="Garamond"/>
          <w:sz w:val="24"/>
          <w:szCs w:val="24"/>
        </w:rPr>
        <w:t xml:space="preserve">Provide trauma informed and culturally competent, individual counseling for survivors of sexual trauma and </w:t>
      </w:r>
      <w:r>
        <w:rPr>
          <w:rFonts w:ascii="Garamond" w:hAnsi="Garamond"/>
          <w:sz w:val="24"/>
          <w:szCs w:val="24"/>
        </w:rPr>
        <w:t>i</w:t>
      </w:r>
      <w:r>
        <w:rPr>
          <w:rFonts w:ascii="Garamond" w:hAnsi="Garamond"/>
          <w:sz w:val="24"/>
          <w:szCs w:val="24"/>
        </w:rPr>
        <w:t xml:space="preserve">ntimate partner </w:t>
      </w:r>
      <w:proofErr w:type="gramStart"/>
      <w:r>
        <w:rPr>
          <w:rFonts w:ascii="Garamond" w:hAnsi="Garamond"/>
          <w:sz w:val="24"/>
          <w:szCs w:val="24"/>
        </w:rPr>
        <w:t>violence</w:t>
      </w:r>
      <w:proofErr w:type="gramEnd"/>
    </w:p>
    <w:p w14:paraId="71009964" w14:textId="77777777" w:rsidR="002F5290" w:rsidRDefault="002F5290" w:rsidP="002F5290">
      <w:pPr>
        <w:numPr>
          <w:ilvl w:val="0"/>
          <w:numId w:val="11"/>
        </w:numPr>
      </w:pPr>
      <w:r>
        <w:rPr>
          <w:rFonts w:ascii="Garamond" w:hAnsi="Garamond"/>
          <w:sz w:val="24"/>
          <w:szCs w:val="24"/>
        </w:rPr>
        <w:t xml:space="preserve">Provides therapy for adults and adolescent survivors of sexual violence, and their nonoffending family members, partners, guardians or loved </w:t>
      </w:r>
      <w:proofErr w:type="gramStart"/>
      <w:r>
        <w:rPr>
          <w:rFonts w:ascii="Garamond" w:hAnsi="Garamond"/>
          <w:sz w:val="24"/>
          <w:szCs w:val="24"/>
        </w:rPr>
        <w:t>ones</w:t>
      </w:r>
      <w:proofErr w:type="gramEnd"/>
    </w:p>
    <w:p w14:paraId="3F0993A1" w14:textId="77777777" w:rsidR="002F5290" w:rsidRDefault="002F5290" w:rsidP="002F5290">
      <w:pPr>
        <w:numPr>
          <w:ilvl w:val="0"/>
          <w:numId w:val="11"/>
        </w:numPr>
      </w:pPr>
      <w:r>
        <w:rPr>
          <w:rFonts w:ascii="Garamond" w:hAnsi="Garamond"/>
          <w:sz w:val="24"/>
          <w:szCs w:val="24"/>
        </w:rPr>
        <w:t xml:space="preserve">Implement trainings to professional groups and </w:t>
      </w:r>
      <w:proofErr w:type="gramStart"/>
      <w:r>
        <w:rPr>
          <w:rFonts w:ascii="Garamond" w:hAnsi="Garamond"/>
          <w:sz w:val="24"/>
          <w:szCs w:val="24"/>
        </w:rPr>
        <w:t>organizations</w:t>
      </w:r>
      <w:proofErr w:type="gramEnd"/>
    </w:p>
    <w:p w14:paraId="6D715C88" w14:textId="77777777" w:rsidR="002F5290" w:rsidRDefault="002F5290" w:rsidP="002F5290">
      <w:pPr>
        <w:numPr>
          <w:ilvl w:val="0"/>
          <w:numId w:val="11"/>
        </w:numPr>
      </w:pPr>
      <w:r>
        <w:rPr>
          <w:rFonts w:ascii="Garamond" w:hAnsi="Garamond"/>
          <w:sz w:val="24"/>
          <w:szCs w:val="24"/>
        </w:rPr>
        <w:t>Completes data collection, data entry and required reports and other related administrative paperwork in accordance with program timelines and standards.</w:t>
      </w:r>
    </w:p>
    <w:p w14:paraId="30F7AD77" w14:textId="77777777" w:rsidR="002F5290" w:rsidRDefault="002F5290" w:rsidP="002F5290">
      <w:pPr>
        <w:numPr>
          <w:ilvl w:val="0"/>
          <w:numId w:val="11"/>
        </w:numPr>
      </w:pPr>
      <w:r>
        <w:rPr>
          <w:rFonts w:ascii="Garamond" w:hAnsi="Garamond"/>
          <w:sz w:val="24"/>
          <w:szCs w:val="24"/>
        </w:rPr>
        <w:t xml:space="preserve">Attend internal and external meetings with </w:t>
      </w:r>
      <w:proofErr w:type="gramStart"/>
      <w:r>
        <w:rPr>
          <w:rFonts w:ascii="Garamond" w:hAnsi="Garamond"/>
          <w:sz w:val="24"/>
          <w:szCs w:val="24"/>
        </w:rPr>
        <w:t>staff</w:t>
      </w:r>
      <w:proofErr w:type="gramEnd"/>
    </w:p>
    <w:p w14:paraId="28C682FA" w14:textId="1F393168" w:rsidR="002F5290" w:rsidRDefault="002F5290" w:rsidP="002F5290">
      <w:pPr>
        <w:numPr>
          <w:ilvl w:val="0"/>
          <w:numId w:val="11"/>
        </w:numPr>
      </w:pPr>
      <w:r>
        <w:rPr>
          <w:rFonts w:ascii="Garamond" w:hAnsi="Garamond"/>
          <w:sz w:val="24"/>
          <w:szCs w:val="24"/>
        </w:rPr>
        <w:t xml:space="preserve">Promote, support and demonstrate </w:t>
      </w:r>
      <w:proofErr w:type="spellStart"/>
      <w:r>
        <w:rPr>
          <w:rFonts w:ascii="Garamond" w:hAnsi="Garamond"/>
          <w:sz w:val="24"/>
          <w:szCs w:val="24"/>
        </w:rPr>
        <w:t>TurnAround’s</w:t>
      </w:r>
      <w:proofErr w:type="spellEnd"/>
      <w:r>
        <w:rPr>
          <w:rFonts w:ascii="Garamond" w:hAnsi="Garamond"/>
          <w:sz w:val="24"/>
          <w:szCs w:val="24"/>
        </w:rPr>
        <w:t xml:space="preserve"> mission, vision and values through both behavior and job performance and adhere to policies, procedures, and standards on a</w:t>
      </w:r>
      <w:r>
        <w:rPr>
          <w:rFonts w:ascii="Garamond" w:hAnsi="Garamond"/>
          <w:sz w:val="24"/>
          <w:szCs w:val="24"/>
        </w:rPr>
        <w:t xml:space="preserve"> daily </w:t>
      </w:r>
      <w:proofErr w:type="gramStart"/>
      <w:r>
        <w:rPr>
          <w:rFonts w:ascii="Garamond" w:hAnsi="Garamond"/>
          <w:sz w:val="24"/>
          <w:szCs w:val="24"/>
        </w:rPr>
        <w:t>basis</w:t>
      </w:r>
      <w:proofErr w:type="gramEnd"/>
    </w:p>
    <w:p w14:paraId="00E48C72" w14:textId="3FAFA86B" w:rsidR="002F5290" w:rsidRDefault="002F5290" w:rsidP="00B9755B">
      <w:pPr>
        <w:numPr>
          <w:ilvl w:val="0"/>
          <w:numId w:val="11"/>
        </w:numPr>
      </w:pPr>
      <w:r w:rsidRPr="002F5290">
        <w:rPr>
          <w:rFonts w:ascii="Garamond" w:hAnsi="Garamond"/>
          <w:sz w:val="24"/>
          <w:szCs w:val="24"/>
        </w:rPr>
        <w:t xml:space="preserve">Effectively coordinates client care with other service providers and community resources to assure continuity of care as </w:t>
      </w:r>
      <w:proofErr w:type="gramStart"/>
      <w:r w:rsidRPr="002F5290">
        <w:rPr>
          <w:rFonts w:ascii="Garamond" w:hAnsi="Garamond"/>
          <w:sz w:val="24"/>
          <w:szCs w:val="24"/>
        </w:rPr>
        <w:t>needed</w:t>
      </w:r>
      <w:proofErr w:type="gramEnd"/>
    </w:p>
    <w:p w14:paraId="5AECA62A" w14:textId="77777777" w:rsidR="002F5290" w:rsidRDefault="002F5290" w:rsidP="002F5290">
      <w:pPr>
        <w:numPr>
          <w:ilvl w:val="0"/>
          <w:numId w:val="11"/>
        </w:numPr>
      </w:pPr>
      <w:r>
        <w:rPr>
          <w:rFonts w:ascii="Garamond" w:hAnsi="Garamond"/>
          <w:sz w:val="24"/>
          <w:szCs w:val="24"/>
        </w:rPr>
        <w:t xml:space="preserve">Develop and modify group curriculums as </w:t>
      </w:r>
      <w:proofErr w:type="gramStart"/>
      <w:r>
        <w:rPr>
          <w:rFonts w:ascii="Garamond" w:hAnsi="Garamond"/>
          <w:sz w:val="24"/>
          <w:szCs w:val="24"/>
        </w:rPr>
        <w:t>needed</w:t>
      </w:r>
      <w:proofErr w:type="gramEnd"/>
    </w:p>
    <w:p w14:paraId="43AF6E4D" w14:textId="77777777" w:rsidR="002F5290" w:rsidRDefault="002F5290" w:rsidP="002F5290">
      <w:pPr>
        <w:numPr>
          <w:ilvl w:val="0"/>
          <w:numId w:val="11"/>
        </w:numPr>
      </w:pPr>
      <w:r>
        <w:rPr>
          <w:rFonts w:ascii="Garamond" w:hAnsi="Garamond"/>
          <w:sz w:val="24"/>
          <w:szCs w:val="24"/>
        </w:rPr>
        <w:lastRenderedPageBreak/>
        <w:t xml:space="preserve">Collect, analyze and complete data reporting in alignment with requirements for both the agency and </w:t>
      </w:r>
      <w:proofErr w:type="gramStart"/>
      <w:r>
        <w:rPr>
          <w:rFonts w:ascii="Garamond" w:hAnsi="Garamond"/>
          <w:sz w:val="24"/>
          <w:szCs w:val="24"/>
        </w:rPr>
        <w:t>funders</w:t>
      </w:r>
      <w:proofErr w:type="gramEnd"/>
    </w:p>
    <w:p w14:paraId="3C276B7F" w14:textId="77777777" w:rsidR="002F5290" w:rsidRDefault="002F5290" w:rsidP="002F5290">
      <w:pPr>
        <w:numPr>
          <w:ilvl w:val="0"/>
          <w:numId w:val="11"/>
        </w:numPr>
      </w:pPr>
      <w:r>
        <w:rPr>
          <w:rFonts w:ascii="Garamond" w:hAnsi="Garamond"/>
          <w:sz w:val="24"/>
          <w:szCs w:val="24"/>
        </w:rPr>
        <w:t xml:space="preserve">Attend internal and external meetings with staff and community stake </w:t>
      </w:r>
      <w:proofErr w:type="gramStart"/>
      <w:r>
        <w:rPr>
          <w:rFonts w:ascii="Garamond" w:hAnsi="Garamond"/>
          <w:sz w:val="24"/>
          <w:szCs w:val="24"/>
        </w:rPr>
        <w:t>holders</w:t>
      </w:r>
      <w:proofErr w:type="gramEnd"/>
    </w:p>
    <w:p w14:paraId="4F53B3B6" w14:textId="77777777" w:rsidR="002F5290" w:rsidRDefault="002F5290" w:rsidP="002F5290">
      <w:r>
        <w:rPr>
          <w:rFonts w:ascii="Garamond" w:hAnsi="Garamond"/>
          <w:b/>
          <w:bCs/>
          <w:sz w:val="24"/>
          <w:szCs w:val="24"/>
        </w:rPr>
        <w:t>MINIMUM QUALIFICATIONS:</w:t>
      </w:r>
    </w:p>
    <w:p w14:paraId="59223F62" w14:textId="77777777" w:rsidR="002F5290" w:rsidRDefault="002F5290" w:rsidP="002F5290">
      <w:pPr>
        <w:numPr>
          <w:ilvl w:val="0"/>
          <w:numId w:val="12"/>
        </w:numPr>
      </w:pPr>
      <w:r>
        <w:rPr>
          <w:rFonts w:ascii="Garamond" w:hAnsi="Garamond"/>
          <w:sz w:val="24"/>
          <w:szCs w:val="24"/>
        </w:rPr>
        <w:t xml:space="preserve">Master’s degree in Social Work, </w:t>
      </w:r>
      <w:proofErr w:type="gramStart"/>
      <w:r>
        <w:rPr>
          <w:rFonts w:ascii="Garamond" w:hAnsi="Garamond"/>
          <w:sz w:val="24"/>
          <w:szCs w:val="24"/>
        </w:rPr>
        <w:t>Counseling</w:t>
      </w:r>
      <w:proofErr w:type="gramEnd"/>
      <w:r>
        <w:rPr>
          <w:rFonts w:ascii="Garamond" w:hAnsi="Garamond"/>
          <w:sz w:val="24"/>
          <w:szCs w:val="24"/>
        </w:rPr>
        <w:t xml:space="preserve"> or a related field</w:t>
      </w:r>
    </w:p>
    <w:p w14:paraId="11E66C85" w14:textId="43B5A9B9" w:rsidR="002F5290" w:rsidRDefault="002F5290" w:rsidP="002F5290">
      <w:pPr>
        <w:numPr>
          <w:ilvl w:val="0"/>
          <w:numId w:val="12"/>
        </w:numPr>
      </w:pPr>
      <w:r>
        <w:rPr>
          <w:rFonts w:ascii="Garamond" w:hAnsi="Garamond"/>
          <w:sz w:val="24"/>
          <w:szCs w:val="24"/>
        </w:rPr>
        <w:t>Valid Clinical License in Maryland (LCSW-C, LCPC</w:t>
      </w:r>
      <w:proofErr w:type="gramStart"/>
      <w:r>
        <w:rPr>
          <w:rFonts w:ascii="Garamond" w:hAnsi="Garamond"/>
          <w:sz w:val="24"/>
          <w:szCs w:val="24"/>
        </w:rPr>
        <w:t>, )</w:t>
      </w:r>
      <w:proofErr w:type="gramEnd"/>
    </w:p>
    <w:p w14:paraId="4FDDDC98" w14:textId="77777777" w:rsidR="002F5290" w:rsidRDefault="002F5290" w:rsidP="002F5290">
      <w:pPr>
        <w:numPr>
          <w:ilvl w:val="0"/>
          <w:numId w:val="12"/>
        </w:numPr>
      </w:pPr>
      <w:r>
        <w:rPr>
          <w:rFonts w:ascii="Garamond" w:hAnsi="Garamond"/>
          <w:sz w:val="24"/>
          <w:szCs w:val="24"/>
        </w:rPr>
        <w:t>Knowledge of issues of sexual trauma and gender-based violence</w:t>
      </w:r>
    </w:p>
    <w:p w14:paraId="0D64887E" w14:textId="77777777" w:rsidR="002F5290" w:rsidRDefault="002F5290" w:rsidP="002F5290">
      <w:pPr>
        <w:numPr>
          <w:ilvl w:val="0"/>
          <w:numId w:val="12"/>
        </w:numPr>
      </w:pPr>
      <w:r>
        <w:rPr>
          <w:rFonts w:ascii="Garamond" w:hAnsi="Garamond"/>
          <w:sz w:val="24"/>
          <w:szCs w:val="24"/>
        </w:rPr>
        <w:t>Proven experience with trauma informed counseling</w:t>
      </w:r>
    </w:p>
    <w:p w14:paraId="64D4F202" w14:textId="77777777" w:rsidR="002F5290" w:rsidRDefault="002F5290" w:rsidP="002F5290">
      <w:pPr>
        <w:numPr>
          <w:ilvl w:val="0"/>
          <w:numId w:val="12"/>
        </w:numPr>
      </w:pPr>
      <w:r>
        <w:rPr>
          <w:rFonts w:ascii="Garamond" w:hAnsi="Garamond"/>
          <w:sz w:val="24"/>
          <w:szCs w:val="24"/>
        </w:rPr>
        <w:t xml:space="preserve">Demonstrates cultural competency in working with a diverse </w:t>
      </w:r>
      <w:proofErr w:type="gramStart"/>
      <w:r>
        <w:rPr>
          <w:rFonts w:ascii="Garamond" w:hAnsi="Garamond"/>
          <w:sz w:val="24"/>
          <w:szCs w:val="24"/>
        </w:rPr>
        <w:t>population</w:t>
      </w:r>
      <w:proofErr w:type="gramEnd"/>
    </w:p>
    <w:p w14:paraId="58552552" w14:textId="77777777" w:rsidR="002F5290" w:rsidRDefault="002F5290" w:rsidP="002F5290">
      <w:pPr>
        <w:numPr>
          <w:ilvl w:val="0"/>
          <w:numId w:val="12"/>
        </w:numPr>
      </w:pPr>
      <w:r>
        <w:rPr>
          <w:rFonts w:ascii="Garamond" w:hAnsi="Garamond"/>
          <w:sz w:val="24"/>
          <w:szCs w:val="24"/>
        </w:rPr>
        <w:t xml:space="preserve">The ability to work independently as well as collaboratively in a team </w:t>
      </w:r>
      <w:proofErr w:type="gramStart"/>
      <w:r>
        <w:rPr>
          <w:rFonts w:ascii="Garamond" w:hAnsi="Garamond"/>
          <w:sz w:val="24"/>
          <w:szCs w:val="24"/>
        </w:rPr>
        <w:t>environment</w:t>
      </w:r>
      <w:proofErr w:type="gramEnd"/>
    </w:p>
    <w:p w14:paraId="55859886" w14:textId="77777777" w:rsidR="002F5290" w:rsidRDefault="002F5290" w:rsidP="002F5290">
      <w:pPr>
        <w:numPr>
          <w:ilvl w:val="0"/>
          <w:numId w:val="12"/>
        </w:numPr>
      </w:pPr>
      <w:r>
        <w:rPr>
          <w:rFonts w:ascii="Garamond" w:hAnsi="Garamond"/>
          <w:sz w:val="24"/>
          <w:szCs w:val="24"/>
        </w:rPr>
        <w:t xml:space="preserve">Thrives in a dynamic </w:t>
      </w:r>
      <w:proofErr w:type="gramStart"/>
      <w:r>
        <w:rPr>
          <w:rFonts w:ascii="Garamond" w:hAnsi="Garamond"/>
          <w:sz w:val="24"/>
          <w:szCs w:val="24"/>
        </w:rPr>
        <w:t>environment</w:t>
      </w:r>
      <w:proofErr w:type="gramEnd"/>
    </w:p>
    <w:p w14:paraId="01392F70" w14:textId="77777777" w:rsidR="002F5290" w:rsidRDefault="002F5290" w:rsidP="002F5290">
      <w:pPr>
        <w:numPr>
          <w:ilvl w:val="0"/>
          <w:numId w:val="12"/>
        </w:numPr>
      </w:pPr>
      <w:r>
        <w:rPr>
          <w:rFonts w:ascii="Garamond" w:hAnsi="Garamond"/>
          <w:sz w:val="24"/>
          <w:szCs w:val="24"/>
        </w:rPr>
        <w:t>Knowledge of database management systems</w:t>
      </w:r>
    </w:p>
    <w:p w14:paraId="09DD9E9A" w14:textId="77777777" w:rsidR="002F5290" w:rsidRDefault="002F5290" w:rsidP="002F5290">
      <w:pPr>
        <w:numPr>
          <w:ilvl w:val="0"/>
          <w:numId w:val="12"/>
        </w:numPr>
      </w:pPr>
      <w:r>
        <w:rPr>
          <w:rFonts w:ascii="Garamond" w:hAnsi="Garamond"/>
          <w:sz w:val="24"/>
          <w:szCs w:val="24"/>
        </w:rPr>
        <w:t xml:space="preserve">Two evenings is </w:t>
      </w:r>
      <w:proofErr w:type="gramStart"/>
      <w:r>
        <w:rPr>
          <w:rFonts w:ascii="Garamond" w:hAnsi="Garamond"/>
          <w:sz w:val="24"/>
          <w:szCs w:val="24"/>
        </w:rPr>
        <w:t>required</w:t>
      </w:r>
      <w:proofErr w:type="gramEnd"/>
    </w:p>
    <w:p w14:paraId="161A354B" w14:textId="77777777" w:rsidR="002F5290" w:rsidRDefault="002F5290" w:rsidP="002F5290">
      <w:pPr>
        <w:numPr>
          <w:ilvl w:val="0"/>
          <w:numId w:val="12"/>
        </w:numPr>
      </w:pPr>
      <w:r>
        <w:rPr>
          <w:rFonts w:ascii="Garamond" w:hAnsi="Garamond"/>
          <w:sz w:val="24"/>
          <w:szCs w:val="24"/>
        </w:rPr>
        <w:t xml:space="preserve">Bi-lingual highly encouraged to </w:t>
      </w:r>
      <w:proofErr w:type="gramStart"/>
      <w:r>
        <w:rPr>
          <w:rFonts w:ascii="Garamond" w:hAnsi="Garamond"/>
          <w:sz w:val="24"/>
          <w:szCs w:val="24"/>
        </w:rPr>
        <w:t>apply</w:t>
      </w:r>
      <w:proofErr w:type="gramEnd"/>
    </w:p>
    <w:p w14:paraId="067B37D5" w14:textId="77777777" w:rsidR="002F5290" w:rsidRDefault="002F5290" w:rsidP="002F5290">
      <w:pPr>
        <w:numPr>
          <w:ilvl w:val="0"/>
          <w:numId w:val="12"/>
        </w:numPr>
      </w:pPr>
      <w:r>
        <w:rPr>
          <w:rFonts w:ascii="Garamond" w:hAnsi="Garamond"/>
          <w:sz w:val="24"/>
          <w:szCs w:val="24"/>
        </w:rPr>
        <w:t>2+ years direct clinical service with survivors of sexual violence required.</w:t>
      </w:r>
    </w:p>
    <w:p w14:paraId="40199D57" w14:textId="77777777" w:rsidR="002F5290" w:rsidRDefault="002F5290" w:rsidP="002F5290">
      <w:r>
        <w:rPr>
          <w:rFonts w:ascii="Garamond" w:hAnsi="Garamond"/>
          <w:b/>
          <w:bCs/>
          <w:sz w:val="24"/>
          <w:szCs w:val="24"/>
        </w:rPr>
        <w:t>SALARY AND BENEFITS:</w:t>
      </w:r>
      <w:r>
        <w:rPr>
          <w:rFonts w:ascii="Garamond" w:hAnsi="Garamond"/>
          <w:sz w:val="24"/>
          <w:szCs w:val="24"/>
        </w:rPr>
        <w:t xml:space="preserve"> Salary commensurate with experience. TurnAround provides employees with a comprehensive benefits package including paid holidays, </w:t>
      </w:r>
      <w:proofErr w:type="gramStart"/>
      <w:r>
        <w:rPr>
          <w:rFonts w:ascii="Garamond" w:hAnsi="Garamond"/>
          <w:sz w:val="24"/>
          <w:szCs w:val="24"/>
        </w:rPr>
        <w:t>vacation</w:t>
      </w:r>
      <w:proofErr w:type="gramEnd"/>
      <w:r>
        <w:rPr>
          <w:rFonts w:ascii="Garamond" w:hAnsi="Garamond"/>
          <w:sz w:val="24"/>
          <w:szCs w:val="24"/>
        </w:rPr>
        <w:t xml:space="preserve"> and sick leave, in addition to paid time off during agency’s winter break; flexible schedule; 403b, health insurance contribution, life insurance and ongoing training.</w:t>
      </w:r>
    </w:p>
    <w:p w14:paraId="31B5E238" w14:textId="7F6AC3C1" w:rsidR="002F5290" w:rsidRDefault="002F5290" w:rsidP="002F5290">
      <w:r>
        <w:rPr>
          <w:rFonts w:ascii="Garamond" w:hAnsi="Garamond"/>
          <w:b/>
          <w:bCs/>
          <w:sz w:val="24"/>
          <w:szCs w:val="24"/>
        </w:rPr>
        <w:t>HOURS:</w:t>
      </w:r>
      <w:r>
        <w:rPr>
          <w:rFonts w:ascii="Garamond" w:hAnsi="Garamond"/>
          <w:sz w:val="24"/>
          <w:szCs w:val="24"/>
        </w:rPr>
        <w:t> Position is full-time, standard 9:00am- 5:00pm Mon.- Thurs. 9:00am-4:00pm Fridays, with two evenings (until 8pm) each week</w:t>
      </w:r>
      <w:r>
        <w:rPr>
          <w:rFonts w:ascii="Garamond" w:hAnsi="Garamond"/>
          <w:sz w:val="24"/>
          <w:szCs w:val="24"/>
        </w:rPr>
        <w:t xml:space="preserve"> and Saturdays.</w:t>
      </w:r>
    </w:p>
    <w:p w14:paraId="29B444C7" w14:textId="77777777" w:rsidR="002F5290" w:rsidRDefault="002F5290" w:rsidP="002F5290">
      <w:r>
        <w:rPr>
          <w:rFonts w:ascii="Garamond" w:hAnsi="Garamond"/>
          <w:sz w:val="24"/>
          <w:szCs w:val="24"/>
        </w:rPr>
        <w:t>Job Type: Full-time</w:t>
      </w:r>
    </w:p>
    <w:p w14:paraId="03BF563F" w14:textId="77777777" w:rsidR="002F5290" w:rsidRDefault="002F5290" w:rsidP="002F5290">
      <w:r>
        <w:rPr>
          <w:rFonts w:ascii="Garamond" w:hAnsi="Garamond"/>
          <w:sz w:val="24"/>
          <w:szCs w:val="24"/>
        </w:rPr>
        <w:t>Pay: $60,000.00 per year</w:t>
      </w:r>
    </w:p>
    <w:p w14:paraId="5E5C5B18" w14:textId="77777777" w:rsidR="002F5290" w:rsidRDefault="002F5290" w:rsidP="002F5290">
      <w:r>
        <w:rPr>
          <w:rFonts w:ascii="Garamond" w:hAnsi="Garamond"/>
          <w:sz w:val="24"/>
          <w:szCs w:val="24"/>
        </w:rPr>
        <w:t> </w:t>
      </w:r>
    </w:p>
    <w:p w14:paraId="181F8801" w14:textId="77777777" w:rsidR="002F5290" w:rsidRDefault="002F5290" w:rsidP="002F5290">
      <w:r>
        <w:rPr>
          <w:rFonts w:ascii="Garamond" w:hAnsi="Garamond"/>
          <w:sz w:val="24"/>
          <w:szCs w:val="24"/>
        </w:rPr>
        <w:t> </w:t>
      </w:r>
    </w:p>
    <w:p w14:paraId="780AB765" w14:textId="6C2CBA4F" w:rsidR="002F5290" w:rsidRDefault="002F5290" w:rsidP="002F5290"/>
    <w:p w14:paraId="708B07CE" w14:textId="77777777" w:rsidR="008759D9" w:rsidRDefault="00355B16"/>
    <w:sectPr w:rsidR="0087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044"/>
    <w:multiLevelType w:val="multilevel"/>
    <w:tmpl w:val="237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97904"/>
    <w:multiLevelType w:val="multilevel"/>
    <w:tmpl w:val="DB9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215B7"/>
    <w:multiLevelType w:val="multilevel"/>
    <w:tmpl w:val="A28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20994"/>
    <w:multiLevelType w:val="multilevel"/>
    <w:tmpl w:val="3DF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E4EDF"/>
    <w:multiLevelType w:val="multilevel"/>
    <w:tmpl w:val="1EB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01BB7"/>
    <w:multiLevelType w:val="multilevel"/>
    <w:tmpl w:val="D92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0FA9"/>
    <w:multiLevelType w:val="multilevel"/>
    <w:tmpl w:val="F70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670E0"/>
    <w:multiLevelType w:val="multilevel"/>
    <w:tmpl w:val="202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454B4"/>
    <w:multiLevelType w:val="multilevel"/>
    <w:tmpl w:val="9ED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E33D8"/>
    <w:multiLevelType w:val="multilevel"/>
    <w:tmpl w:val="34D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12076"/>
    <w:multiLevelType w:val="multilevel"/>
    <w:tmpl w:val="F11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B5AB8"/>
    <w:multiLevelType w:val="multilevel"/>
    <w:tmpl w:val="3DF8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10"/>
  </w:num>
  <w:num w:numId="5">
    <w:abstractNumId w:val="0"/>
  </w:num>
  <w:num w:numId="6">
    <w:abstractNumId w:val="6"/>
  </w:num>
  <w:num w:numId="7">
    <w:abstractNumId w:val="4"/>
  </w:num>
  <w:num w:numId="8">
    <w:abstractNumId w:val="9"/>
  </w:num>
  <w:num w:numId="9">
    <w:abstractNumId w:val="5"/>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90"/>
    <w:rsid w:val="002F5290"/>
    <w:rsid w:val="00355B16"/>
    <w:rsid w:val="00377DAD"/>
    <w:rsid w:val="009A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E813"/>
  <w15:chartTrackingRefBased/>
  <w15:docId w15:val="{1D1FC370-A3A7-47DB-B398-9FCB927E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9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Melgar</dc:creator>
  <cp:keywords/>
  <dc:description/>
  <cp:lastModifiedBy>Roxanne Melgar</cp:lastModifiedBy>
  <cp:revision>1</cp:revision>
  <dcterms:created xsi:type="dcterms:W3CDTF">2021-01-11T16:27:00Z</dcterms:created>
  <dcterms:modified xsi:type="dcterms:W3CDTF">2021-01-11T16:39:00Z</dcterms:modified>
</cp:coreProperties>
</file>